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358" w:rsidRPr="00D235B1" w:rsidRDefault="008F449C" w:rsidP="006874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235B1">
        <w:rPr>
          <w:rFonts w:ascii="Times New Roman" w:hAnsi="Times New Roman" w:cs="Times New Roman"/>
          <w:b/>
          <w:bCs/>
          <w:sz w:val="24"/>
          <w:szCs w:val="24"/>
        </w:rPr>
        <w:t>Критерии</w:t>
      </w:r>
      <w:r w:rsidR="0068746C" w:rsidRPr="00D235B1">
        <w:rPr>
          <w:rFonts w:ascii="Times New Roman" w:hAnsi="Times New Roman" w:cs="Times New Roman"/>
          <w:b/>
          <w:bCs/>
          <w:sz w:val="24"/>
          <w:szCs w:val="24"/>
        </w:rPr>
        <w:t xml:space="preserve"> к Инвестиционной площадкена</w:t>
      </w:r>
      <w:r w:rsidRPr="00D235B1">
        <w:rPr>
          <w:rFonts w:ascii="Times New Roman" w:hAnsi="Times New Roman" w:cs="Times New Roman"/>
          <w:b/>
          <w:bCs/>
          <w:sz w:val="24"/>
          <w:szCs w:val="24"/>
        </w:rPr>
        <w:t xml:space="preserve"> Инвестиционной карте Республики Мордовия</w:t>
      </w:r>
    </w:p>
    <w:tbl>
      <w:tblPr>
        <w:tblW w:w="14673" w:type="dxa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5"/>
        <w:gridCol w:w="4329"/>
        <w:gridCol w:w="4536"/>
        <w:gridCol w:w="5103"/>
      </w:tblGrid>
      <w:tr w:rsidR="0068746C" w:rsidRPr="00D235B1" w:rsidTr="0068746C">
        <w:trPr>
          <w:trHeight w:val="330"/>
        </w:trPr>
        <w:tc>
          <w:tcPr>
            <w:tcW w:w="5034" w:type="dxa"/>
            <w:gridSpan w:val="2"/>
          </w:tcPr>
          <w:p w:rsidR="0068746C" w:rsidRPr="00D235B1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4536" w:type="dxa"/>
          </w:tcPr>
          <w:p w:rsidR="0068746C" w:rsidRPr="00D235B1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Требование по критерию</w:t>
            </w:r>
          </w:p>
        </w:tc>
        <w:tc>
          <w:tcPr>
            <w:tcW w:w="5103" w:type="dxa"/>
          </w:tcPr>
          <w:p w:rsidR="0068746C" w:rsidRPr="00D235B1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 заполнения</w:t>
            </w:r>
          </w:p>
        </w:tc>
      </w:tr>
      <w:tr w:rsidR="00393C1D" w:rsidRPr="00D235B1" w:rsidTr="00B538CA">
        <w:trPr>
          <w:trHeight w:val="420"/>
        </w:trPr>
        <w:tc>
          <w:tcPr>
            <w:tcW w:w="14673" w:type="dxa"/>
            <w:gridSpan w:val="4"/>
          </w:tcPr>
          <w:p w:rsidR="00393C1D" w:rsidRPr="00D235B1" w:rsidRDefault="00393C1D" w:rsidP="00393C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393C1D" w:rsidRPr="00D235B1" w:rsidTr="0068746C">
        <w:trPr>
          <w:trHeight w:val="420"/>
        </w:trPr>
        <w:tc>
          <w:tcPr>
            <w:tcW w:w="705" w:type="dxa"/>
          </w:tcPr>
          <w:p w:rsidR="00393C1D" w:rsidRPr="00D235B1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:rsidR="00393C1D" w:rsidRPr="00D235B1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536" w:type="dxa"/>
          </w:tcPr>
          <w:p w:rsidR="00393C1D" w:rsidRPr="00D235B1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Наименование инвестиционной площадки</w:t>
            </w:r>
          </w:p>
        </w:tc>
        <w:tc>
          <w:tcPr>
            <w:tcW w:w="5103" w:type="dxa"/>
          </w:tcPr>
          <w:p w:rsidR="00393C1D" w:rsidRPr="00D235B1" w:rsidRDefault="00393C1D" w:rsidP="006D169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Инвестиционная площадка № </w:t>
            </w:r>
            <w:r w:rsidR="006D169C"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</w:t>
            </w:r>
            <w:r w:rsidR="006D169C" w:rsidRPr="00D235B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Анаевское сельское поселение ( минимальное расстояние 100 м., максимальное расстояние 5,3 км. северо-западнее от с. </w:t>
            </w:r>
            <w:proofErr w:type="spellStart"/>
            <w:r w:rsidR="006D169C" w:rsidRPr="00D235B1">
              <w:rPr>
                <w:rFonts w:ascii="Times New Roman" w:hAnsi="Times New Roman" w:cs="Times New Roman"/>
                <w:i/>
                <w:sz w:val="20"/>
                <w:szCs w:val="20"/>
              </w:rPr>
              <w:t>ВадовскиеСелищи</w:t>
            </w:r>
            <w:proofErr w:type="spellEnd"/>
            <w:r w:rsidR="006D169C" w:rsidRPr="00D235B1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</w:tr>
      <w:tr w:rsidR="00393C1D" w:rsidRPr="00D235B1" w:rsidTr="00125070">
        <w:trPr>
          <w:trHeight w:val="276"/>
        </w:trPr>
        <w:tc>
          <w:tcPr>
            <w:tcW w:w="705" w:type="dxa"/>
          </w:tcPr>
          <w:p w:rsidR="00393C1D" w:rsidRPr="00D235B1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:rsidR="00393C1D" w:rsidRPr="00D235B1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4536" w:type="dxa"/>
          </w:tcPr>
          <w:p w:rsidR="00393C1D" w:rsidRPr="00D235B1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Браунфилд</w:t>
            </w:r>
            <w:proofErr w:type="spellEnd"/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Гринфилд</w:t>
            </w:r>
            <w:proofErr w:type="spellEnd"/>
          </w:p>
        </w:tc>
        <w:tc>
          <w:tcPr>
            <w:tcW w:w="5103" w:type="dxa"/>
          </w:tcPr>
          <w:p w:rsidR="00393C1D" w:rsidRPr="00D235B1" w:rsidRDefault="00C70EA0" w:rsidP="00D0314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Гринфилд</w:t>
            </w:r>
            <w:proofErr w:type="spellEnd"/>
          </w:p>
        </w:tc>
      </w:tr>
      <w:tr w:rsidR="00393C1D" w:rsidRPr="00D235B1" w:rsidTr="0068746C">
        <w:trPr>
          <w:trHeight w:val="345"/>
        </w:trPr>
        <w:tc>
          <w:tcPr>
            <w:tcW w:w="705" w:type="dxa"/>
          </w:tcPr>
          <w:p w:rsidR="00393C1D" w:rsidRPr="00D235B1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:rsidR="00393C1D" w:rsidRPr="00D235B1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4536" w:type="dxa"/>
          </w:tcPr>
          <w:p w:rsidR="00393C1D" w:rsidRPr="00D235B1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Муниципальный район Республики Мордовия</w:t>
            </w:r>
          </w:p>
        </w:tc>
        <w:tc>
          <w:tcPr>
            <w:tcW w:w="5103" w:type="dxa"/>
          </w:tcPr>
          <w:p w:rsidR="00393C1D" w:rsidRPr="00D235B1" w:rsidRDefault="00E17ADB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Зубово - Полянский </w:t>
            </w:r>
            <w:r w:rsidR="00393C1D"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муниципальный район</w:t>
            </w:r>
          </w:p>
        </w:tc>
      </w:tr>
      <w:tr w:rsidR="00393C1D" w:rsidRPr="00D235B1" w:rsidTr="00125070">
        <w:trPr>
          <w:trHeight w:val="605"/>
        </w:trPr>
        <w:tc>
          <w:tcPr>
            <w:tcW w:w="705" w:type="dxa"/>
          </w:tcPr>
          <w:p w:rsidR="00393C1D" w:rsidRPr="00D235B1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:rsidR="00393C1D" w:rsidRPr="00D235B1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Сайт муниципального образования</w:t>
            </w:r>
          </w:p>
        </w:tc>
        <w:tc>
          <w:tcPr>
            <w:tcW w:w="4536" w:type="dxa"/>
          </w:tcPr>
          <w:p w:rsidR="00393C1D" w:rsidRPr="00D235B1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Ссылка на сайт муниципального образования</w:t>
            </w:r>
          </w:p>
        </w:tc>
        <w:tc>
          <w:tcPr>
            <w:tcW w:w="5103" w:type="dxa"/>
          </w:tcPr>
          <w:p w:rsidR="00393C1D" w:rsidRPr="00D235B1" w:rsidRDefault="00E17ADB" w:rsidP="00393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</w:rPr>
            </w:pPr>
            <w:r w:rsidRPr="00D235B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</w:rPr>
              <w:t>https://zpolyana-rm.ru/</w:t>
            </w:r>
          </w:p>
        </w:tc>
      </w:tr>
      <w:tr w:rsidR="00393C1D" w:rsidRPr="00D235B1" w:rsidTr="0068746C">
        <w:trPr>
          <w:trHeight w:val="465"/>
        </w:trPr>
        <w:tc>
          <w:tcPr>
            <w:tcW w:w="705" w:type="dxa"/>
          </w:tcPr>
          <w:p w:rsidR="00393C1D" w:rsidRPr="00D235B1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:rsidR="00393C1D" w:rsidRPr="00D235B1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Адрес инвестиционной площадки</w:t>
            </w:r>
          </w:p>
        </w:tc>
        <w:tc>
          <w:tcPr>
            <w:tcW w:w="4536" w:type="dxa"/>
          </w:tcPr>
          <w:p w:rsidR="00393C1D" w:rsidRPr="00D235B1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Указывается адрес Инвестиционной площадки</w:t>
            </w:r>
          </w:p>
        </w:tc>
        <w:tc>
          <w:tcPr>
            <w:tcW w:w="5103" w:type="dxa"/>
          </w:tcPr>
          <w:p w:rsidR="00393C1D" w:rsidRPr="00D235B1" w:rsidRDefault="00393C1D" w:rsidP="00C70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</w:rPr>
            </w:pPr>
            <w:r w:rsidRPr="00D235B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</w:rPr>
              <w:t xml:space="preserve">Республика Мордовия, </w:t>
            </w:r>
            <w:r w:rsidR="00E17ADB" w:rsidRPr="00D235B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</w:rPr>
              <w:t xml:space="preserve">Зубово - Полянский район, </w:t>
            </w:r>
            <w:proofErr w:type="spellStart"/>
            <w:r w:rsidR="006D169C" w:rsidRPr="00D235B1">
              <w:rPr>
                <w:rFonts w:ascii="Times New Roman" w:hAnsi="Times New Roman" w:cs="Times New Roman"/>
                <w:i/>
                <w:sz w:val="20"/>
                <w:szCs w:val="20"/>
              </w:rPr>
              <w:t>Анаевское</w:t>
            </w:r>
            <w:proofErr w:type="spellEnd"/>
            <w:r w:rsidR="006D169C" w:rsidRPr="00D235B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сельское поселение ( минимальное расстояние 100 м., максимальное расстояние 5,3 км. северо-западнее от с. </w:t>
            </w:r>
            <w:proofErr w:type="spellStart"/>
            <w:r w:rsidR="006D169C" w:rsidRPr="00D235B1">
              <w:rPr>
                <w:rFonts w:ascii="Times New Roman" w:hAnsi="Times New Roman" w:cs="Times New Roman"/>
                <w:i/>
                <w:sz w:val="20"/>
                <w:szCs w:val="20"/>
              </w:rPr>
              <w:t>ВадовскиеСелищи</w:t>
            </w:r>
            <w:proofErr w:type="spellEnd"/>
            <w:r w:rsidR="006D169C" w:rsidRPr="00D235B1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</w:tr>
      <w:tr w:rsidR="00912B92" w:rsidRPr="00D235B1" w:rsidTr="00613698">
        <w:trPr>
          <w:trHeight w:val="360"/>
        </w:trPr>
        <w:tc>
          <w:tcPr>
            <w:tcW w:w="14673" w:type="dxa"/>
            <w:gridSpan w:val="4"/>
          </w:tcPr>
          <w:p w:rsidR="00912B92" w:rsidRPr="00D235B1" w:rsidRDefault="00912B92" w:rsidP="00912B9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Заполняется в случае, если площадка </w:t>
            </w:r>
            <w:proofErr w:type="spellStart"/>
            <w:r w:rsidRPr="00D235B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браунфилд</w:t>
            </w:r>
            <w:proofErr w:type="spellEnd"/>
          </w:p>
        </w:tc>
      </w:tr>
      <w:tr w:rsidR="00393C1D" w:rsidRPr="00D235B1" w:rsidTr="00125070">
        <w:trPr>
          <w:trHeight w:val="590"/>
        </w:trPr>
        <w:tc>
          <w:tcPr>
            <w:tcW w:w="705" w:type="dxa"/>
          </w:tcPr>
          <w:p w:rsidR="00393C1D" w:rsidRPr="00D235B1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:rsidR="00393C1D" w:rsidRPr="00D235B1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Кадастровый номер объекта недвижимости</w:t>
            </w:r>
          </w:p>
        </w:tc>
        <w:tc>
          <w:tcPr>
            <w:tcW w:w="4536" w:type="dxa"/>
          </w:tcPr>
          <w:p w:rsidR="00393C1D" w:rsidRPr="00D235B1" w:rsidRDefault="00125070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Заполняется кадастровый номер объекта недвижимости</w:t>
            </w:r>
          </w:p>
        </w:tc>
        <w:tc>
          <w:tcPr>
            <w:tcW w:w="5103" w:type="dxa"/>
          </w:tcPr>
          <w:p w:rsidR="00393C1D" w:rsidRPr="00D235B1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C1D" w:rsidRPr="00D235B1" w:rsidTr="0068746C">
        <w:trPr>
          <w:trHeight w:val="210"/>
        </w:trPr>
        <w:tc>
          <w:tcPr>
            <w:tcW w:w="705" w:type="dxa"/>
          </w:tcPr>
          <w:p w:rsidR="00393C1D" w:rsidRPr="00D235B1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:rsidR="00393C1D" w:rsidRPr="00D235B1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Площадь объекта недвижимости, кв.м</w:t>
            </w:r>
          </w:p>
        </w:tc>
        <w:tc>
          <w:tcPr>
            <w:tcW w:w="4536" w:type="dxa"/>
          </w:tcPr>
          <w:p w:rsidR="00393C1D" w:rsidRPr="00D235B1" w:rsidRDefault="00125070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Заполняется площадь объекта недвижимости</w:t>
            </w:r>
          </w:p>
        </w:tc>
        <w:tc>
          <w:tcPr>
            <w:tcW w:w="5103" w:type="dxa"/>
          </w:tcPr>
          <w:p w:rsidR="00393C1D" w:rsidRPr="00D235B1" w:rsidRDefault="00393C1D" w:rsidP="00393C1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125070" w:rsidRPr="00D235B1" w:rsidTr="000B2B2C">
        <w:trPr>
          <w:trHeight w:val="225"/>
        </w:trPr>
        <w:tc>
          <w:tcPr>
            <w:tcW w:w="14673" w:type="dxa"/>
            <w:gridSpan w:val="4"/>
          </w:tcPr>
          <w:p w:rsidR="00125070" w:rsidRPr="00D235B1" w:rsidRDefault="00125070" w:rsidP="001250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DC0ABB" w:rsidRPr="00D235B1" w:rsidTr="0068746C">
        <w:trPr>
          <w:trHeight w:val="210"/>
        </w:trPr>
        <w:tc>
          <w:tcPr>
            <w:tcW w:w="705" w:type="dxa"/>
          </w:tcPr>
          <w:p w:rsidR="00DC0ABB" w:rsidRPr="00D235B1" w:rsidRDefault="00DC0ABB" w:rsidP="002B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:rsidR="00DC0ABB" w:rsidRPr="00D235B1" w:rsidRDefault="00DC0ABB" w:rsidP="002B32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4536" w:type="dxa"/>
          </w:tcPr>
          <w:p w:rsidR="00DC0ABB" w:rsidRPr="00D235B1" w:rsidRDefault="00DC0ABB" w:rsidP="002B32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Указывается кадастровый номер ЗУ</w:t>
            </w:r>
          </w:p>
        </w:tc>
        <w:tc>
          <w:tcPr>
            <w:tcW w:w="5103" w:type="dxa"/>
          </w:tcPr>
          <w:p w:rsidR="00DC0ABB" w:rsidRPr="00D235B1" w:rsidRDefault="00DC0ABB" w:rsidP="00F17EF0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D235B1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13:08:0310005</w:t>
            </w:r>
          </w:p>
        </w:tc>
      </w:tr>
      <w:tr w:rsidR="00125070" w:rsidRPr="00D235B1" w:rsidTr="0068746C">
        <w:trPr>
          <w:trHeight w:val="285"/>
        </w:trPr>
        <w:tc>
          <w:tcPr>
            <w:tcW w:w="705" w:type="dxa"/>
          </w:tcPr>
          <w:p w:rsidR="00125070" w:rsidRPr="00D235B1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:rsidR="00125070" w:rsidRPr="00D235B1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4536" w:type="dxa"/>
          </w:tcPr>
          <w:p w:rsidR="00125070" w:rsidRPr="00D235B1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Указывается площадь ЗУ</w:t>
            </w:r>
          </w:p>
        </w:tc>
        <w:tc>
          <w:tcPr>
            <w:tcW w:w="5103" w:type="dxa"/>
          </w:tcPr>
          <w:p w:rsidR="00125070" w:rsidRPr="00D235B1" w:rsidRDefault="00D10781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686</w:t>
            </w:r>
          </w:p>
        </w:tc>
      </w:tr>
      <w:tr w:rsidR="00125070" w:rsidRPr="00D235B1" w:rsidTr="0068746C">
        <w:trPr>
          <w:trHeight w:val="210"/>
        </w:trPr>
        <w:tc>
          <w:tcPr>
            <w:tcW w:w="705" w:type="dxa"/>
          </w:tcPr>
          <w:p w:rsidR="00125070" w:rsidRPr="00D235B1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:rsidR="00125070" w:rsidRPr="00D235B1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4536" w:type="dxa"/>
          </w:tcPr>
          <w:p w:rsidR="00125070" w:rsidRPr="00D235B1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Указывается категория ЗУ</w:t>
            </w:r>
          </w:p>
        </w:tc>
        <w:tc>
          <w:tcPr>
            <w:tcW w:w="5103" w:type="dxa"/>
          </w:tcPr>
          <w:p w:rsidR="00125070" w:rsidRPr="00D235B1" w:rsidRDefault="007526DA" w:rsidP="003A30EA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Земли </w:t>
            </w:r>
            <w:proofErr w:type="spellStart"/>
            <w:r w:rsidR="003A30EA"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сельхозназначения</w:t>
            </w:r>
            <w:proofErr w:type="spellEnd"/>
          </w:p>
        </w:tc>
      </w:tr>
      <w:tr w:rsidR="003A30EA" w:rsidRPr="00D235B1" w:rsidTr="0068746C">
        <w:trPr>
          <w:trHeight w:val="255"/>
        </w:trPr>
        <w:tc>
          <w:tcPr>
            <w:tcW w:w="705" w:type="dxa"/>
          </w:tcPr>
          <w:p w:rsidR="003A30EA" w:rsidRPr="00D235B1" w:rsidRDefault="003A30EA" w:rsidP="003A3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:rsidR="003A30EA" w:rsidRPr="00D235B1" w:rsidRDefault="003A30EA" w:rsidP="003A30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4536" w:type="dxa"/>
          </w:tcPr>
          <w:p w:rsidR="003A30EA" w:rsidRPr="00D235B1" w:rsidRDefault="003A30EA" w:rsidP="003A30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Указывается вид разрешенного использования земельного участка</w:t>
            </w:r>
          </w:p>
        </w:tc>
        <w:tc>
          <w:tcPr>
            <w:tcW w:w="5103" w:type="dxa"/>
          </w:tcPr>
          <w:p w:rsidR="003A30EA" w:rsidRPr="00D235B1" w:rsidRDefault="003A30EA" w:rsidP="003A30E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235B1">
              <w:rPr>
                <w:rFonts w:ascii="Times New Roman" w:hAnsi="Times New Roman" w:cs="Times New Roman"/>
                <w:i/>
                <w:sz w:val="20"/>
                <w:szCs w:val="20"/>
              </w:rPr>
              <w:t>Сельскохозяйственная деятельность</w:t>
            </w:r>
          </w:p>
        </w:tc>
      </w:tr>
      <w:tr w:rsidR="00F675C7" w:rsidRPr="00D235B1" w:rsidTr="0068746C">
        <w:trPr>
          <w:trHeight w:val="210"/>
        </w:trPr>
        <w:tc>
          <w:tcPr>
            <w:tcW w:w="705" w:type="dxa"/>
          </w:tcPr>
          <w:p w:rsidR="00F675C7" w:rsidRPr="00D235B1" w:rsidRDefault="00F675C7" w:rsidP="00F67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329" w:type="dxa"/>
          </w:tcPr>
          <w:p w:rsidR="00F675C7" w:rsidRPr="00D235B1" w:rsidRDefault="00F675C7" w:rsidP="00F67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Вид права на земельный участок</w:t>
            </w:r>
          </w:p>
        </w:tc>
        <w:tc>
          <w:tcPr>
            <w:tcW w:w="4536" w:type="dxa"/>
          </w:tcPr>
          <w:p w:rsidR="00F675C7" w:rsidRPr="00D235B1" w:rsidRDefault="00F675C7" w:rsidP="00F67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Собственность/Аренда/Сервитут</w:t>
            </w:r>
          </w:p>
        </w:tc>
        <w:tc>
          <w:tcPr>
            <w:tcW w:w="5103" w:type="dxa"/>
          </w:tcPr>
          <w:p w:rsidR="00F675C7" w:rsidRPr="00D235B1" w:rsidRDefault="003A30EA" w:rsidP="00F675C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235B1">
              <w:rPr>
                <w:rFonts w:ascii="Times New Roman" w:hAnsi="Times New Roman" w:cs="Times New Roman"/>
                <w:i/>
                <w:sz w:val="20"/>
                <w:szCs w:val="20"/>
              </w:rPr>
              <w:t>Собственность</w:t>
            </w:r>
          </w:p>
        </w:tc>
      </w:tr>
      <w:tr w:rsidR="00DC0ABB" w:rsidRPr="00D235B1" w:rsidTr="0068746C">
        <w:trPr>
          <w:trHeight w:val="240"/>
        </w:trPr>
        <w:tc>
          <w:tcPr>
            <w:tcW w:w="705" w:type="dxa"/>
          </w:tcPr>
          <w:p w:rsidR="00DC0ABB" w:rsidRPr="00D235B1" w:rsidRDefault="00DC0ABB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9" w:type="dxa"/>
          </w:tcPr>
          <w:p w:rsidR="00DC0ABB" w:rsidRPr="00D235B1" w:rsidRDefault="00DC0ABB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Правообладатель земельного участка</w:t>
            </w:r>
          </w:p>
        </w:tc>
        <w:tc>
          <w:tcPr>
            <w:tcW w:w="4536" w:type="dxa"/>
          </w:tcPr>
          <w:p w:rsidR="00DC0ABB" w:rsidRPr="00D235B1" w:rsidRDefault="00DC0ABB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Указывается правообладатель ЗУ</w:t>
            </w:r>
          </w:p>
        </w:tc>
        <w:tc>
          <w:tcPr>
            <w:tcW w:w="5103" w:type="dxa"/>
          </w:tcPr>
          <w:p w:rsidR="00DC0ABB" w:rsidRPr="00D235B1" w:rsidRDefault="00DC0ABB" w:rsidP="00F17EF0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Зубово - Полянский муниципальный район</w:t>
            </w:r>
          </w:p>
        </w:tc>
      </w:tr>
      <w:tr w:rsidR="00DC0ABB" w:rsidRPr="00D235B1" w:rsidTr="0068746C">
        <w:trPr>
          <w:trHeight w:val="195"/>
        </w:trPr>
        <w:tc>
          <w:tcPr>
            <w:tcW w:w="705" w:type="dxa"/>
          </w:tcPr>
          <w:p w:rsidR="00DC0ABB" w:rsidRPr="00D235B1" w:rsidRDefault="00DC0ABB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9" w:type="dxa"/>
          </w:tcPr>
          <w:p w:rsidR="00DC0ABB" w:rsidRPr="00D235B1" w:rsidRDefault="00DC0ABB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Расстояние до дороги регионального значения, км</w:t>
            </w:r>
          </w:p>
        </w:tc>
        <w:tc>
          <w:tcPr>
            <w:tcW w:w="4536" w:type="dxa"/>
          </w:tcPr>
          <w:p w:rsidR="00DC0ABB" w:rsidRPr="00D235B1" w:rsidRDefault="00DC0ABB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дороги регионального значения</w:t>
            </w:r>
          </w:p>
        </w:tc>
        <w:tc>
          <w:tcPr>
            <w:tcW w:w="5103" w:type="dxa"/>
          </w:tcPr>
          <w:p w:rsidR="00DC0ABB" w:rsidRPr="00D235B1" w:rsidRDefault="00DC0ABB" w:rsidP="00F17EF0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автодорога от М5 Урал </w:t>
            </w:r>
            <w:proofErr w:type="gramStart"/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</w:t>
            </w:r>
            <w:proofErr w:type="gramEnd"/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с. </w:t>
            </w:r>
            <w:proofErr w:type="spellStart"/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Подлясово</w:t>
            </w:r>
            <w:proofErr w:type="spellEnd"/>
          </w:p>
        </w:tc>
      </w:tr>
      <w:tr w:rsidR="00DC0ABB" w:rsidRPr="00D235B1" w:rsidTr="0068746C">
        <w:trPr>
          <w:trHeight w:val="270"/>
        </w:trPr>
        <w:tc>
          <w:tcPr>
            <w:tcW w:w="705" w:type="dxa"/>
          </w:tcPr>
          <w:p w:rsidR="00DC0ABB" w:rsidRPr="00D235B1" w:rsidRDefault="00DC0ABB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29" w:type="dxa"/>
          </w:tcPr>
          <w:p w:rsidR="00DC0ABB" w:rsidRPr="00D235B1" w:rsidRDefault="00DC0ABB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Расстояние до дороги федерального значения, км</w:t>
            </w:r>
          </w:p>
        </w:tc>
        <w:tc>
          <w:tcPr>
            <w:tcW w:w="4536" w:type="dxa"/>
          </w:tcPr>
          <w:p w:rsidR="00DC0ABB" w:rsidRPr="00D235B1" w:rsidRDefault="00DC0ABB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дороги федерального значения</w:t>
            </w:r>
          </w:p>
        </w:tc>
        <w:tc>
          <w:tcPr>
            <w:tcW w:w="5103" w:type="dxa"/>
          </w:tcPr>
          <w:p w:rsidR="00DC0ABB" w:rsidRPr="00D235B1" w:rsidRDefault="00DC0ABB" w:rsidP="00F17EF0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0"/>
                <w:szCs w:val="20"/>
              </w:rPr>
              <w:t>14 км до М5 - Урал</w:t>
            </w:r>
          </w:p>
        </w:tc>
      </w:tr>
      <w:tr w:rsidR="00DC0ABB" w:rsidRPr="00D235B1" w:rsidTr="0068746C">
        <w:trPr>
          <w:trHeight w:val="240"/>
        </w:trPr>
        <w:tc>
          <w:tcPr>
            <w:tcW w:w="705" w:type="dxa"/>
          </w:tcPr>
          <w:p w:rsidR="00DC0ABB" w:rsidRPr="00D235B1" w:rsidRDefault="00DC0ABB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29" w:type="dxa"/>
          </w:tcPr>
          <w:p w:rsidR="00DC0ABB" w:rsidRPr="00D235B1" w:rsidRDefault="00DC0ABB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Расстояние до ж/д, км</w:t>
            </w:r>
          </w:p>
        </w:tc>
        <w:tc>
          <w:tcPr>
            <w:tcW w:w="4536" w:type="dxa"/>
          </w:tcPr>
          <w:p w:rsidR="00DC0ABB" w:rsidRPr="00D235B1" w:rsidRDefault="00DC0ABB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ж/д</w:t>
            </w:r>
          </w:p>
        </w:tc>
        <w:tc>
          <w:tcPr>
            <w:tcW w:w="5103" w:type="dxa"/>
          </w:tcPr>
          <w:p w:rsidR="00DC0ABB" w:rsidRPr="00D235B1" w:rsidRDefault="00DC0ABB" w:rsidP="00F17EF0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 км</w:t>
            </w:r>
            <w:proofErr w:type="gramStart"/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proofErr w:type="gramEnd"/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</w:t>
            </w:r>
            <w:proofErr w:type="gramEnd"/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 Куйбышевская ЖД (ст. Вад)</w:t>
            </w:r>
          </w:p>
        </w:tc>
      </w:tr>
      <w:tr w:rsidR="00DC0ABB" w:rsidRPr="00D235B1" w:rsidTr="0068746C">
        <w:trPr>
          <w:trHeight w:val="240"/>
        </w:trPr>
        <w:tc>
          <w:tcPr>
            <w:tcW w:w="705" w:type="dxa"/>
          </w:tcPr>
          <w:p w:rsidR="00DC0ABB" w:rsidRPr="00D235B1" w:rsidRDefault="00DC0ABB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29" w:type="dxa"/>
          </w:tcPr>
          <w:p w:rsidR="00DC0ABB" w:rsidRPr="00D235B1" w:rsidRDefault="00DC0ABB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Расстояние до аэропорта, км</w:t>
            </w:r>
          </w:p>
        </w:tc>
        <w:tc>
          <w:tcPr>
            <w:tcW w:w="4536" w:type="dxa"/>
          </w:tcPr>
          <w:p w:rsidR="00DC0ABB" w:rsidRPr="00D235B1" w:rsidRDefault="00DC0ABB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ближайшего аэропорта</w:t>
            </w:r>
          </w:p>
        </w:tc>
        <w:tc>
          <w:tcPr>
            <w:tcW w:w="5103" w:type="dxa"/>
          </w:tcPr>
          <w:p w:rsidR="00DC0ABB" w:rsidRPr="00D235B1" w:rsidRDefault="00DC0ABB" w:rsidP="00F17EF0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236 км до г</w:t>
            </w:r>
            <w:proofErr w:type="gramStart"/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.С</w:t>
            </w:r>
            <w:proofErr w:type="gramEnd"/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аранск</w:t>
            </w:r>
          </w:p>
        </w:tc>
      </w:tr>
      <w:tr w:rsidR="00DC0ABB" w:rsidRPr="00D235B1" w:rsidTr="0068746C">
        <w:trPr>
          <w:trHeight w:val="240"/>
        </w:trPr>
        <w:tc>
          <w:tcPr>
            <w:tcW w:w="705" w:type="dxa"/>
          </w:tcPr>
          <w:p w:rsidR="00DC0ABB" w:rsidRPr="00D235B1" w:rsidRDefault="00DC0ABB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29" w:type="dxa"/>
          </w:tcPr>
          <w:p w:rsidR="00DC0ABB" w:rsidRPr="00D235B1" w:rsidRDefault="00DC0ABB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Расстояние до г. Саранск, км</w:t>
            </w:r>
          </w:p>
        </w:tc>
        <w:tc>
          <w:tcPr>
            <w:tcW w:w="4536" w:type="dxa"/>
          </w:tcPr>
          <w:p w:rsidR="00DC0ABB" w:rsidRPr="00D235B1" w:rsidRDefault="00DC0ABB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г. Саранск</w:t>
            </w:r>
          </w:p>
        </w:tc>
        <w:tc>
          <w:tcPr>
            <w:tcW w:w="5103" w:type="dxa"/>
          </w:tcPr>
          <w:p w:rsidR="00DC0ABB" w:rsidRPr="00D235B1" w:rsidRDefault="00DC0ABB" w:rsidP="00F17EF0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236 км до г</w:t>
            </w:r>
            <w:proofErr w:type="gramStart"/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.С</w:t>
            </w:r>
            <w:proofErr w:type="gramEnd"/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аранск</w:t>
            </w:r>
          </w:p>
        </w:tc>
      </w:tr>
      <w:tr w:rsidR="00DC0ABB" w:rsidRPr="00D235B1" w:rsidTr="0068746C">
        <w:trPr>
          <w:trHeight w:val="240"/>
        </w:trPr>
        <w:tc>
          <w:tcPr>
            <w:tcW w:w="705" w:type="dxa"/>
          </w:tcPr>
          <w:p w:rsidR="00DC0ABB" w:rsidRPr="00D235B1" w:rsidRDefault="00DC0ABB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29" w:type="dxa"/>
          </w:tcPr>
          <w:p w:rsidR="00DC0ABB" w:rsidRPr="00D235B1" w:rsidRDefault="00DC0ABB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Расстояние до районного центра муниципального района, км</w:t>
            </w:r>
          </w:p>
        </w:tc>
        <w:tc>
          <w:tcPr>
            <w:tcW w:w="4536" w:type="dxa"/>
          </w:tcPr>
          <w:p w:rsidR="00DC0ABB" w:rsidRPr="00D235B1" w:rsidRDefault="00DC0ABB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районного центра (Заполняется при условии, что инвестиционная площадка находится не в границах районного центра)</w:t>
            </w:r>
          </w:p>
        </w:tc>
        <w:tc>
          <w:tcPr>
            <w:tcW w:w="5103" w:type="dxa"/>
          </w:tcPr>
          <w:p w:rsidR="00DC0ABB" w:rsidRPr="00D235B1" w:rsidRDefault="00DC0ABB" w:rsidP="00F17EF0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36 км</w:t>
            </w:r>
            <w:proofErr w:type="gramStart"/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proofErr w:type="gramEnd"/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</w:t>
            </w:r>
            <w:proofErr w:type="gramEnd"/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 </w:t>
            </w:r>
            <w:proofErr w:type="spellStart"/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рп</w:t>
            </w:r>
            <w:proofErr w:type="spellEnd"/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Зубова Поляна</w:t>
            </w:r>
          </w:p>
        </w:tc>
      </w:tr>
      <w:tr w:rsidR="00390116" w:rsidRPr="00D235B1" w:rsidTr="000F54A7">
        <w:trPr>
          <w:trHeight w:val="240"/>
        </w:trPr>
        <w:tc>
          <w:tcPr>
            <w:tcW w:w="14673" w:type="dxa"/>
            <w:gridSpan w:val="4"/>
          </w:tcPr>
          <w:p w:rsidR="00390116" w:rsidRPr="00D235B1" w:rsidRDefault="00390116" w:rsidP="003901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 (Инфраструктура)</w:t>
            </w:r>
          </w:p>
        </w:tc>
      </w:tr>
      <w:tr w:rsidR="00DC0ABB" w:rsidRPr="00D235B1" w:rsidTr="0068746C">
        <w:trPr>
          <w:trHeight w:val="240"/>
        </w:trPr>
        <w:tc>
          <w:tcPr>
            <w:tcW w:w="705" w:type="dxa"/>
          </w:tcPr>
          <w:p w:rsidR="00DC0ABB" w:rsidRPr="00D235B1" w:rsidRDefault="00DC0ABB" w:rsidP="006A4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:rsidR="00DC0ABB" w:rsidRPr="00D235B1" w:rsidRDefault="00DC0ABB" w:rsidP="006A4D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Газоснабжение, куб.м/час</w:t>
            </w:r>
          </w:p>
        </w:tc>
        <w:tc>
          <w:tcPr>
            <w:tcW w:w="4536" w:type="dxa"/>
          </w:tcPr>
          <w:p w:rsidR="00DC0ABB" w:rsidRPr="00D235B1" w:rsidRDefault="00DC0ABB" w:rsidP="006A4D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ближайшему ГРС</w:t>
            </w:r>
          </w:p>
        </w:tc>
        <w:tc>
          <w:tcPr>
            <w:tcW w:w="5103" w:type="dxa"/>
          </w:tcPr>
          <w:p w:rsidR="00DC0ABB" w:rsidRPr="00D235B1" w:rsidRDefault="00DC0ABB" w:rsidP="00F17EF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235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Максимальная свободная мощность 500 куб.м./час, сети в </w:t>
            </w:r>
            <w:proofErr w:type="spellStart"/>
            <w:r w:rsidRPr="00D235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Pr="00D235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.В</w:t>
            </w:r>
            <w:proofErr w:type="gramEnd"/>
            <w:r w:rsidRPr="00D235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адовские</w:t>
            </w:r>
            <w:proofErr w:type="spellEnd"/>
            <w:r w:rsidRPr="00D235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35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Селищи</w:t>
            </w:r>
            <w:proofErr w:type="spellEnd"/>
            <w:r w:rsidRPr="00D235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на расстоянии - 1,0 км, материал - полиэтилен, давление - 0,6 МПа, диаметр - 63 мм, балансодержатель сетей - АО "Газпром газораспределение Саранск"</w:t>
            </w:r>
          </w:p>
        </w:tc>
      </w:tr>
      <w:tr w:rsidR="00DC0ABB" w:rsidRPr="00D235B1" w:rsidTr="0068746C">
        <w:trPr>
          <w:trHeight w:val="240"/>
        </w:trPr>
        <w:tc>
          <w:tcPr>
            <w:tcW w:w="705" w:type="dxa"/>
          </w:tcPr>
          <w:p w:rsidR="00DC0ABB" w:rsidRPr="00D235B1" w:rsidRDefault="00DC0ABB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:rsidR="00DC0ABB" w:rsidRPr="00D235B1" w:rsidRDefault="00DC0ABB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Расстояние до ГРС, км</w:t>
            </w:r>
          </w:p>
        </w:tc>
        <w:tc>
          <w:tcPr>
            <w:tcW w:w="4536" w:type="dxa"/>
          </w:tcPr>
          <w:p w:rsidR="00DC0ABB" w:rsidRPr="00D235B1" w:rsidRDefault="00DC0ABB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ГРС с наименованием</w:t>
            </w:r>
          </w:p>
        </w:tc>
        <w:tc>
          <w:tcPr>
            <w:tcW w:w="5103" w:type="dxa"/>
          </w:tcPr>
          <w:p w:rsidR="00DC0ABB" w:rsidRPr="00D235B1" w:rsidRDefault="00DC0ABB" w:rsidP="00F17EF0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36 км до ГРС «Зубова Поляна»</w:t>
            </w:r>
          </w:p>
        </w:tc>
      </w:tr>
      <w:tr w:rsidR="00DC0ABB" w:rsidRPr="00D235B1" w:rsidTr="0068746C">
        <w:trPr>
          <w:trHeight w:val="240"/>
        </w:trPr>
        <w:tc>
          <w:tcPr>
            <w:tcW w:w="705" w:type="dxa"/>
          </w:tcPr>
          <w:p w:rsidR="00DC0ABB" w:rsidRPr="00D235B1" w:rsidRDefault="00DC0ABB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:rsidR="00DC0ABB" w:rsidRPr="00D235B1" w:rsidRDefault="00DC0ABB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Электроснабжение, МВт</w:t>
            </w:r>
          </w:p>
        </w:tc>
        <w:tc>
          <w:tcPr>
            <w:tcW w:w="4536" w:type="dxa"/>
          </w:tcPr>
          <w:p w:rsidR="00DC0ABB" w:rsidRPr="00D235B1" w:rsidRDefault="00DC0ABB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ближайшей подстанции</w:t>
            </w:r>
          </w:p>
        </w:tc>
        <w:tc>
          <w:tcPr>
            <w:tcW w:w="5103" w:type="dxa"/>
          </w:tcPr>
          <w:p w:rsidR="00DC0ABB" w:rsidRPr="00D235B1" w:rsidRDefault="00DC0ABB" w:rsidP="00F17EF0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Свободной мощности нет. Необходимо строительство линии и установки КТП</w:t>
            </w:r>
          </w:p>
        </w:tc>
      </w:tr>
      <w:tr w:rsidR="00DC0ABB" w:rsidRPr="00D235B1" w:rsidTr="0068746C">
        <w:trPr>
          <w:trHeight w:val="240"/>
        </w:trPr>
        <w:tc>
          <w:tcPr>
            <w:tcW w:w="705" w:type="dxa"/>
          </w:tcPr>
          <w:p w:rsidR="00DC0ABB" w:rsidRPr="00D235B1" w:rsidRDefault="00DC0ABB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:rsidR="00DC0ABB" w:rsidRPr="00D235B1" w:rsidRDefault="00DC0ABB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Расстояние до подстанции, км</w:t>
            </w:r>
          </w:p>
        </w:tc>
        <w:tc>
          <w:tcPr>
            <w:tcW w:w="4536" w:type="dxa"/>
          </w:tcPr>
          <w:p w:rsidR="00DC0ABB" w:rsidRPr="00D235B1" w:rsidRDefault="00DC0ABB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подстанции с наименованием</w:t>
            </w:r>
          </w:p>
        </w:tc>
        <w:tc>
          <w:tcPr>
            <w:tcW w:w="5103" w:type="dxa"/>
          </w:tcPr>
          <w:p w:rsidR="00DC0ABB" w:rsidRPr="00D235B1" w:rsidRDefault="00DC0ABB" w:rsidP="00F17EF0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Свободной мощности нет. Необходимо строительство линии и установки КТП</w:t>
            </w:r>
          </w:p>
        </w:tc>
      </w:tr>
      <w:tr w:rsidR="00DC0ABB" w:rsidRPr="00D235B1" w:rsidTr="0068746C">
        <w:trPr>
          <w:trHeight w:val="240"/>
        </w:trPr>
        <w:tc>
          <w:tcPr>
            <w:tcW w:w="705" w:type="dxa"/>
          </w:tcPr>
          <w:p w:rsidR="00DC0ABB" w:rsidRPr="00D235B1" w:rsidRDefault="00DC0ABB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:rsidR="00DC0ABB" w:rsidRPr="00D235B1" w:rsidRDefault="00DC0ABB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Водоснабжение, куб.м/сутки</w:t>
            </w:r>
          </w:p>
        </w:tc>
        <w:tc>
          <w:tcPr>
            <w:tcW w:w="4536" w:type="dxa"/>
          </w:tcPr>
          <w:p w:rsidR="00DC0ABB" w:rsidRPr="00D235B1" w:rsidRDefault="00DC0ABB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ближайшему объекту водоснабжения</w:t>
            </w:r>
          </w:p>
        </w:tc>
        <w:tc>
          <w:tcPr>
            <w:tcW w:w="5103" w:type="dxa"/>
          </w:tcPr>
          <w:p w:rsidR="00DC0ABB" w:rsidRPr="00D235B1" w:rsidRDefault="00DC0ABB" w:rsidP="00F17EF0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gramStart"/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Свободная</w:t>
            </w:r>
            <w:proofErr w:type="gramEnd"/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мощность-120куб.м./</w:t>
            </w:r>
            <w:proofErr w:type="spellStart"/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сут</w:t>
            </w:r>
            <w:proofErr w:type="spellEnd"/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на расстоянии 1 км</w:t>
            </w:r>
          </w:p>
        </w:tc>
      </w:tr>
      <w:tr w:rsidR="00DC0ABB" w:rsidRPr="00D235B1" w:rsidTr="0068746C">
        <w:trPr>
          <w:trHeight w:val="240"/>
        </w:trPr>
        <w:tc>
          <w:tcPr>
            <w:tcW w:w="705" w:type="dxa"/>
          </w:tcPr>
          <w:p w:rsidR="00DC0ABB" w:rsidRPr="00D235B1" w:rsidRDefault="00DC0ABB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9" w:type="dxa"/>
          </w:tcPr>
          <w:p w:rsidR="00DC0ABB" w:rsidRPr="00D235B1" w:rsidRDefault="00DC0ABB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Расстояние до сетей водоснабжения, км</w:t>
            </w:r>
          </w:p>
        </w:tc>
        <w:tc>
          <w:tcPr>
            <w:tcW w:w="4536" w:type="dxa"/>
          </w:tcPr>
          <w:p w:rsidR="00DC0ABB" w:rsidRPr="00D235B1" w:rsidRDefault="00DC0ABB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сети водоснабжения</w:t>
            </w:r>
          </w:p>
        </w:tc>
        <w:tc>
          <w:tcPr>
            <w:tcW w:w="5103" w:type="dxa"/>
          </w:tcPr>
          <w:p w:rsidR="00DC0ABB" w:rsidRPr="00D235B1" w:rsidRDefault="00DC0ABB" w:rsidP="00F17EF0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gramStart"/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расстоянии</w:t>
            </w:r>
            <w:proofErr w:type="gramEnd"/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1 км</w:t>
            </w:r>
          </w:p>
        </w:tc>
      </w:tr>
      <w:tr w:rsidR="00DC0ABB" w:rsidRPr="00D235B1" w:rsidTr="0068746C">
        <w:trPr>
          <w:trHeight w:val="240"/>
        </w:trPr>
        <w:tc>
          <w:tcPr>
            <w:tcW w:w="705" w:type="dxa"/>
          </w:tcPr>
          <w:p w:rsidR="00DC0ABB" w:rsidRPr="00D235B1" w:rsidRDefault="00DC0ABB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9" w:type="dxa"/>
          </w:tcPr>
          <w:p w:rsidR="00DC0ABB" w:rsidRPr="00D235B1" w:rsidRDefault="00DC0ABB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Водоотведение, куб.м/сутки</w:t>
            </w:r>
          </w:p>
        </w:tc>
        <w:tc>
          <w:tcPr>
            <w:tcW w:w="4536" w:type="dxa"/>
          </w:tcPr>
          <w:p w:rsidR="00DC0ABB" w:rsidRPr="00D235B1" w:rsidRDefault="00DC0ABB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ближайшему объекту водоотведения</w:t>
            </w:r>
          </w:p>
        </w:tc>
        <w:tc>
          <w:tcPr>
            <w:tcW w:w="5103" w:type="dxa"/>
          </w:tcPr>
          <w:p w:rsidR="00DC0ABB" w:rsidRPr="00D235B1" w:rsidRDefault="00DC0ABB" w:rsidP="00F17EF0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Очистные сооружения отсутствуют. Необходимо строительство</w:t>
            </w:r>
          </w:p>
        </w:tc>
      </w:tr>
      <w:tr w:rsidR="00DC0ABB" w:rsidRPr="00D235B1" w:rsidTr="0068746C">
        <w:trPr>
          <w:trHeight w:val="240"/>
        </w:trPr>
        <w:tc>
          <w:tcPr>
            <w:tcW w:w="705" w:type="dxa"/>
          </w:tcPr>
          <w:p w:rsidR="00DC0ABB" w:rsidRPr="00D235B1" w:rsidRDefault="00DC0ABB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29" w:type="dxa"/>
          </w:tcPr>
          <w:p w:rsidR="00DC0ABB" w:rsidRPr="00D235B1" w:rsidRDefault="00DC0ABB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Расстояние до сетей водоотведения, км</w:t>
            </w:r>
          </w:p>
        </w:tc>
        <w:tc>
          <w:tcPr>
            <w:tcW w:w="4536" w:type="dxa"/>
          </w:tcPr>
          <w:p w:rsidR="00DC0ABB" w:rsidRPr="00D235B1" w:rsidRDefault="00DC0ABB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сети водоотведения</w:t>
            </w:r>
          </w:p>
        </w:tc>
        <w:tc>
          <w:tcPr>
            <w:tcW w:w="5103" w:type="dxa"/>
          </w:tcPr>
          <w:p w:rsidR="00DC0ABB" w:rsidRPr="00D235B1" w:rsidRDefault="00DC0ABB" w:rsidP="00F17EF0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Очистные сооружения отсутствуют. Необходимо строительство</w:t>
            </w:r>
          </w:p>
        </w:tc>
      </w:tr>
      <w:tr w:rsidR="002C5AE5" w:rsidRPr="00D235B1" w:rsidTr="00294561">
        <w:trPr>
          <w:trHeight w:val="240"/>
        </w:trPr>
        <w:tc>
          <w:tcPr>
            <w:tcW w:w="14673" w:type="dxa"/>
            <w:gridSpan w:val="4"/>
          </w:tcPr>
          <w:p w:rsidR="002C5AE5" w:rsidRPr="00D235B1" w:rsidRDefault="002C5AE5" w:rsidP="002C5A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CD39CA" w:rsidRPr="00D235B1" w:rsidTr="00AC68EF">
        <w:trPr>
          <w:trHeight w:val="240"/>
        </w:trPr>
        <w:tc>
          <w:tcPr>
            <w:tcW w:w="705" w:type="dxa"/>
          </w:tcPr>
          <w:p w:rsidR="00CD39CA" w:rsidRPr="00D235B1" w:rsidRDefault="00CD39CA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68" w:type="dxa"/>
            <w:gridSpan w:val="3"/>
          </w:tcPr>
          <w:p w:rsidR="00CD39CA" w:rsidRPr="00D235B1" w:rsidRDefault="0091141D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 xml:space="preserve">Наличие фотографии в формате </w:t>
            </w:r>
            <w:r w:rsidRPr="00D235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jpeg</w:t>
            </w:r>
            <w:proofErr w:type="gramStart"/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D235B1">
              <w:rPr>
                <w:rFonts w:ascii="Times New Roman" w:hAnsi="Times New Roman" w:cs="Times New Roman"/>
                <w:sz w:val="24"/>
                <w:szCs w:val="24"/>
              </w:rPr>
              <w:t xml:space="preserve"> весом не более 500 </w:t>
            </w:r>
            <w:proofErr w:type="spellStart"/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Кбт</w:t>
            </w:r>
            <w:proofErr w:type="spellEnd"/>
          </w:p>
          <w:p w:rsidR="008346DA" w:rsidRDefault="00DC0ABB" w:rsidP="00DC0A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5100" cy="1314450"/>
                  <wp:effectExtent l="19050" t="0" r="0" b="0"/>
                  <wp:docPr id="1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/>
                          <pic:cNvPicPr>
                            <a:picLocks noGrp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520" cy="131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D235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8925" cy="1424354"/>
                  <wp:effectExtent l="19050" t="0" r="9525" b="0"/>
                  <wp:docPr id="21" name="Рисунок 1" descr="C:\Users\Администратор\Desktop\Катя\Инвестиционные площадки\Все с начала\Запрос Минэкономики с паспортами инвест площ 15.07.2022 г\Фото Известь 19.07.2022 г. Пронякина Т.Г\2b854cf0-bb5a-4ef7-ba83-086a762aa9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Катя\Инвестиционные площадки\Все с начала\Запрос Минэкономики с паспортами инвест площ 15.07.2022 г\Фото Известь 19.07.2022 г. Пронякина Т.Г\2b854cf0-bb5a-4ef7-ba83-086a762aa9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424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3816" w:rsidRDefault="00193816" w:rsidP="00DC0A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3816" w:rsidRDefault="00193816" w:rsidP="00DC0A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3816" w:rsidRDefault="00193816" w:rsidP="00DC0A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3816" w:rsidRDefault="00193816" w:rsidP="00DC0A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3816" w:rsidRPr="00D235B1" w:rsidRDefault="00193816" w:rsidP="00DC0A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77249" cy="1685925"/>
                  <wp:effectExtent l="19050" t="0" r="0" b="0"/>
                  <wp:docPr id="2" name="Рисунок 1" descr="C:\Users\Администратор\Desktop\загруженное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загруженное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249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02864" cy="2676525"/>
                  <wp:effectExtent l="19050" t="0" r="0" b="0"/>
                  <wp:docPr id="3" name="Рисунок 2" descr="C:\Users\Администратор\Desktop\загруженное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загруженное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2864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069" w:rsidRPr="004E5DFC" w:rsidTr="0068746C">
        <w:trPr>
          <w:trHeight w:val="240"/>
        </w:trPr>
        <w:tc>
          <w:tcPr>
            <w:tcW w:w="705" w:type="dxa"/>
          </w:tcPr>
          <w:p w:rsidR="009C3069" w:rsidRPr="00D235B1" w:rsidRDefault="0091141D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:rsidR="009C3069" w:rsidRPr="00D235B1" w:rsidRDefault="009C3069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4536" w:type="dxa"/>
          </w:tcPr>
          <w:p w:rsidR="009C3069" w:rsidRPr="00D235B1" w:rsidRDefault="009C3069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Указывается лицо, которое непосредственно может рассказать информацию об Инвестиционной площадке потенциальному инвестору</w:t>
            </w:r>
          </w:p>
        </w:tc>
        <w:tc>
          <w:tcPr>
            <w:tcW w:w="5103" w:type="dxa"/>
          </w:tcPr>
          <w:p w:rsidR="009C3069" w:rsidRPr="007E1B62" w:rsidRDefault="007E1B62" w:rsidP="009114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D235B1">
              <w:rPr>
                <w:rFonts w:ascii="Times New Roman" w:hAnsi="Times New Roman" w:cs="Times New Roman"/>
                <w:sz w:val="24"/>
                <w:szCs w:val="24"/>
              </w:rPr>
              <w:t>Бобовский</w:t>
            </w:r>
            <w:proofErr w:type="spellEnd"/>
            <w:r w:rsidRPr="00D235B1">
              <w:rPr>
                <w:rFonts w:ascii="Times New Roman" w:hAnsi="Times New Roman" w:cs="Times New Roman"/>
                <w:sz w:val="24"/>
                <w:szCs w:val="24"/>
              </w:rPr>
              <w:t xml:space="preserve"> Игорь Александрович, Первый заместитель Главы Зубово-Полянского муниципального района Республики Мордовия, тел. 8(83458)2-51-40</w:t>
            </w:r>
          </w:p>
        </w:tc>
      </w:tr>
    </w:tbl>
    <w:p w:rsidR="0068746C" w:rsidRPr="0068746C" w:rsidRDefault="0068746C"/>
    <w:sectPr w:rsidR="0068746C" w:rsidRPr="0068746C" w:rsidSect="0003782C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E1798"/>
    <w:rsid w:val="0003782C"/>
    <w:rsid w:val="0009106A"/>
    <w:rsid w:val="000A2DF2"/>
    <w:rsid w:val="00110AFC"/>
    <w:rsid w:val="00125070"/>
    <w:rsid w:val="00180781"/>
    <w:rsid w:val="00193816"/>
    <w:rsid w:val="001A1108"/>
    <w:rsid w:val="001D1910"/>
    <w:rsid w:val="002371E5"/>
    <w:rsid w:val="002B3208"/>
    <w:rsid w:val="002C5AE5"/>
    <w:rsid w:val="00336431"/>
    <w:rsid w:val="0034688E"/>
    <w:rsid w:val="003819C6"/>
    <w:rsid w:val="00390116"/>
    <w:rsid w:val="00393C1D"/>
    <w:rsid w:val="0039595F"/>
    <w:rsid w:val="003A30EA"/>
    <w:rsid w:val="003B2D7C"/>
    <w:rsid w:val="00447EF8"/>
    <w:rsid w:val="004542AA"/>
    <w:rsid w:val="004B4E7E"/>
    <w:rsid w:val="004C50DF"/>
    <w:rsid w:val="004E5DFC"/>
    <w:rsid w:val="00563487"/>
    <w:rsid w:val="005E45E2"/>
    <w:rsid w:val="0068202E"/>
    <w:rsid w:val="0068746C"/>
    <w:rsid w:val="006A4D7E"/>
    <w:rsid w:val="006D169C"/>
    <w:rsid w:val="007526DA"/>
    <w:rsid w:val="007E1B62"/>
    <w:rsid w:val="008346DA"/>
    <w:rsid w:val="0083678E"/>
    <w:rsid w:val="008F449C"/>
    <w:rsid w:val="009025B5"/>
    <w:rsid w:val="0091141D"/>
    <w:rsid w:val="00912B92"/>
    <w:rsid w:val="009A3358"/>
    <w:rsid w:val="009C3069"/>
    <w:rsid w:val="009E1798"/>
    <w:rsid w:val="00A0212D"/>
    <w:rsid w:val="00A02B41"/>
    <w:rsid w:val="00A03927"/>
    <w:rsid w:val="00A4014F"/>
    <w:rsid w:val="00AF4908"/>
    <w:rsid w:val="00B05E0F"/>
    <w:rsid w:val="00C42AF5"/>
    <w:rsid w:val="00C70EA0"/>
    <w:rsid w:val="00C9488F"/>
    <w:rsid w:val="00CD39CA"/>
    <w:rsid w:val="00D0314B"/>
    <w:rsid w:val="00D10781"/>
    <w:rsid w:val="00D235B1"/>
    <w:rsid w:val="00D316A0"/>
    <w:rsid w:val="00D5458C"/>
    <w:rsid w:val="00D74ABE"/>
    <w:rsid w:val="00DC0ABB"/>
    <w:rsid w:val="00E17ADB"/>
    <w:rsid w:val="00EB4AD5"/>
    <w:rsid w:val="00F35875"/>
    <w:rsid w:val="00F64684"/>
    <w:rsid w:val="00F675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1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g-tns-c3529625864-3">
    <w:name w:val="ng-tns-c3529625864-3"/>
    <w:basedOn w:val="a0"/>
    <w:rsid w:val="0068746C"/>
  </w:style>
  <w:style w:type="character" w:styleId="a3">
    <w:name w:val="Hyperlink"/>
    <w:basedOn w:val="a0"/>
    <w:uiPriority w:val="99"/>
    <w:semiHidden/>
    <w:unhideWhenUsed/>
    <w:rsid w:val="0068746C"/>
    <w:rPr>
      <w:color w:val="0000FF"/>
      <w:u w:val="single"/>
    </w:rPr>
  </w:style>
  <w:style w:type="character" w:customStyle="1" w:styleId="mb-3">
    <w:name w:val="mb-3"/>
    <w:basedOn w:val="a0"/>
    <w:rsid w:val="00393C1D"/>
  </w:style>
  <w:style w:type="paragraph" w:styleId="a4">
    <w:name w:val="Balloon Text"/>
    <w:basedOn w:val="a"/>
    <w:link w:val="a5"/>
    <w:uiPriority w:val="99"/>
    <w:semiHidden/>
    <w:unhideWhenUsed/>
    <w:rsid w:val="00DC0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0A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7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8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7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B2C0C0-1BEF-4B59-ADC3-14ACB52B0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679</Words>
  <Characters>3873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В. Суродеев</dc:creator>
  <cp:keywords/>
  <dc:description/>
  <cp:lastModifiedBy>Admin</cp:lastModifiedBy>
  <cp:revision>7</cp:revision>
  <cp:lastPrinted>2024-03-26T13:23:00Z</cp:lastPrinted>
  <dcterms:created xsi:type="dcterms:W3CDTF">2024-04-18T12:40:00Z</dcterms:created>
  <dcterms:modified xsi:type="dcterms:W3CDTF">2025-03-06T14:07:00Z</dcterms:modified>
</cp:coreProperties>
</file>